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E003" w14:textId="2234EFFF" w:rsidR="00655AF1" w:rsidRPr="00655AF1" w:rsidRDefault="006D20ED" w:rsidP="00655AF1">
      <w:pPr>
        <w:jc w:val="center"/>
      </w:pPr>
      <w:r>
        <w:rPr>
          <w:noProof/>
        </w:rPr>
        <w:drawing>
          <wp:inline distT="0" distB="0" distL="0" distR="0" wp14:anchorId="63E7CD38" wp14:editId="426501F0">
            <wp:extent cx="1852295" cy="12761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02581" cy="1310826"/>
                    </a:xfrm>
                    <a:prstGeom prst="rect">
                      <a:avLst/>
                    </a:prstGeom>
                    <a:noFill/>
                    <a:ln>
                      <a:noFill/>
                    </a:ln>
                  </pic:spPr>
                </pic:pic>
              </a:graphicData>
            </a:graphic>
          </wp:inline>
        </w:drawing>
      </w:r>
    </w:p>
    <w:p w14:paraId="5C605F84" w14:textId="6FC592C8" w:rsidR="008951E2" w:rsidRPr="005D569C" w:rsidRDefault="00114983" w:rsidP="005D569C">
      <w:pPr>
        <w:pStyle w:val="NoSpacing"/>
        <w:jc w:val="center"/>
      </w:pPr>
      <w:r w:rsidRPr="005D569C">
        <w:rPr>
          <w:b/>
          <w:bCs/>
        </w:rPr>
        <w:t>“We are far enough into this pandemic to face the true reality there isn’t any more help coming</w:t>
      </w:r>
      <w:r w:rsidR="002548B5" w:rsidRPr="005D569C">
        <w:rPr>
          <w:b/>
          <w:bCs/>
        </w:rPr>
        <w:t xml:space="preserve">. </w:t>
      </w:r>
      <w:r w:rsidRPr="005D569C">
        <w:rPr>
          <w:b/>
          <w:bCs/>
        </w:rPr>
        <w:t>But the front line, the only line, still needs support and incentives to keep going. We need those in the position of power to see our humanity, recognize our limits and fill our cups so we can keep pouring from them.”</w:t>
      </w:r>
    </w:p>
    <w:p w14:paraId="5A4ABA2C" w14:textId="08B68030" w:rsidR="005E083A" w:rsidRPr="008951E2" w:rsidRDefault="00655AF1" w:rsidP="005D569C">
      <w:pPr>
        <w:pStyle w:val="NoSpacing"/>
        <w:ind w:left="1440" w:firstLine="720"/>
        <w:rPr>
          <w:i/>
          <w:iCs/>
          <w:color w:val="538135" w:themeColor="accent6" w:themeShade="BF"/>
        </w:rPr>
      </w:pPr>
      <w:r w:rsidRPr="008951E2">
        <w:rPr>
          <w:i/>
          <w:iCs/>
          <w:color w:val="538135" w:themeColor="accent6" w:themeShade="BF"/>
        </w:rPr>
        <w:t>-</w:t>
      </w:r>
      <w:r w:rsidR="00114983" w:rsidRPr="005D569C">
        <w:rPr>
          <w:i/>
          <w:iCs/>
          <w:color w:val="5B9BD5" w:themeColor="accent5"/>
        </w:rPr>
        <w:t>Kell</w:t>
      </w:r>
      <w:r w:rsidR="00E86DBC" w:rsidRPr="005D569C">
        <w:rPr>
          <w:i/>
          <w:iCs/>
          <w:color w:val="5B9BD5" w:themeColor="accent5"/>
        </w:rPr>
        <w:t>e</w:t>
      </w:r>
      <w:r w:rsidR="00114983" w:rsidRPr="005D569C">
        <w:rPr>
          <w:i/>
          <w:iCs/>
          <w:color w:val="5B9BD5" w:themeColor="accent5"/>
        </w:rPr>
        <w:t xml:space="preserve">y </w:t>
      </w:r>
      <w:proofErr w:type="spellStart"/>
      <w:r w:rsidR="00114983" w:rsidRPr="005D569C">
        <w:rPr>
          <w:i/>
          <w:iCs/>
          <w:color w:val="5B9BD5" w:themeColor="accent5"/>
        </w:rPr>
        <w:t>Anaas</w:t>
      </w:r>
      <w:proofErr w:type="spellEnd"/>
      <w:r w:rsidR="00114983" w:rsidRPr="005D569C">
        <w:rPr>
          <w:i/>
          <w:iCs/>
          <w:color w:val="5B9BD5" w:themeColor="accent5"/>
        </w:rPr>
        <w:t>, ICU nurse</w:t>
      </w:r>
      <w:r w:rsidRPr="005D569C">
        <w:rPr>
          <w:i/>
          <w:iCs/>
          <w:color w:val="5B9BD5" w:themeColor="accent5"/>
        </w:rPr>
        <w:t>, testifying to the Minnesota Legislature</w:t>
      </w:r>
    </w:p>
    <w:p w14:paraId="377FA470" w14:textId="0637BF62" w:rsidR="00F43B9B" w:rsidRDefault="00F43B9B" w:rsidP="00F25698">
      <w:pPr>
        <w:pStyle w:val="NoSpacing"/>
      </w:pPr>
    </w:p>
    <w:p w14:paraId="23B5B6F2" w14:textId="77777777" w:rsidR="008951E2" w:rsidRDefault="008951E2" w:rsidP="00F25698">
      <w:pPr>
        <w:pStyle w:val="NoSpacing"/>
      </w:pPr>
    </w:p>
    <w:p w14:paraId="7FFD28D0" w14:textId="13135C36" w:rsidR="00655AF1" w:rsidRDefault="00F43B9B" w:rsidP="00F25698">
      <w:pPr>
        <w:pStyle w:val="NoSpacing"/>
      </w:pPr>
      <w:r>
        <w:t>Dear Minnesota Leader:</w:t>
      </w:r>
    </w:p>
    <w:p w14:paraId="26DA049B" w14:textId="77777777" w:rsidR="00F25698" w:rsidRDefault="00F25698" w:rsidP="00F25698">
      <w:pPr>
        <w:pStyle w:val="NoSpacing"/>
      </w:pPr>
    </w:p>
    <w:p w14:paraId="486A5CFF" w14:textId="39622F60" w:rsidR="00F25698" w:rsidRDefault="00F25698" w:rsidP="008951E2">
      <w:pPr>
        <w:pStyle w:val="NoSpacing"/>
        <w:jc w:val="both"/>
      </w:pPr>
      <w:r>
        <w:t xml:space="preserve">Our healthcare community has </w:t>
      </w:r>
      <w:r w:rsidR="00460370">
        <w:t xml:space="preserve">given selflessly </w:t>
      </w:r>
      <w:r w:rsidR="00DC132F">
        <w:t>to care for Minnesotans</w:t>
      </w:r>
      <w:r w:rsidR="00C41254">
        <w:t xml:space="preserve"> during the pandemic</w:t>
      </w:r>
      <w:r w:rsidR="00DC132F">
        <w:t xml:space="preserve"> </w:t>
      </w:r>
      <w:r w:rsidR="00460370">
        <w:t>for more than two years</w:t>
      </w:r>
      <w:r w:rsidR="00C41254">
        <w:t>, at great cost to their physical and mental health.</w:t>
      </w:r>
      <w:r w:rsidR="00E811E3">
        <w:t xml:space="preserve">  </w:t>
      </w:r>
      <w:r w:rsidR="009B6936">
        <w:t>Workers report being exhausted, overwhelmed, depressed, and anxious, and we are seeing shortages across nearly all job classes.</w:t>
      </w:r>
    </w:p>
    <w:p w14:paraId="31BECCA7" w14:textId="7FBE0293" w:rsidR="00460370" w:rsidRDefault="00460370" w:rsidP="008951E2">
      <w:pPr>
        <w:pStyle w:val="NoSpacing"/>
        <w:jc w:val="both"/>
      </w:pPr>
    </w:p>
    <w:p w14:paraId="3775AE6D" w14:textId="7B7FCF55" w:rsidR="00460370" w:rsidRDefault="00460370" w:rsidP="008951E2">
      <w:pPr>
        <w:pStyle w:val="NoSpacing"/>
        <w:jc w:val="both"/>
      </w:pPr>
      <w:r>
        <w:t xml:space="preserve">A number of current and former leaders in healthcare </w:t>
      </w:r>
      <w:r w:rsidR="00135F3A">
        <w:t>have donated their time and expertise to plan a FREE two-day event</w:t>
      </w:r>
      <w:r w:rsidR="00C41254">
        <w:t xml:space="preserve"> to honor the healthcare community and to provide them with </w:t>
      </w:r>
      <w:r w:rsidR="009B6936">
        <w:t xml:space="preserve">evidence-based </w:t>
      </w:r>
      <w:r w:rsidR="00C41254">
        <w:t>tools to improve their well-being</w:t>
      </w:r>
      <w:r w:rsidR="00A10C84">
        <w:t xml:space="preserve"> and build resilience</w:t>
      </w:r>
      <w:r w:rsidR="00C41254">
        <w:t>.</w:t>
      </w:r>
      <w:r w:rsidR="00135F3A">
        <w:t xml:space="preserve"> </w:t>
      </w:r>
      <w:r w:rsidR="008E4C1A">
        <w:t>Please see the attached detailed description of the event and the support needed from our community.</w:t>
      </w:r>
    </w:p>
    <w:p w14:paraId="422D63A9" w14:textId="77777777" w:rsidR="00F25698" w:rsidRDefault="00F25698" w:rsidP="008951E2">
      <w:pPr>
        <w:pStyle w:val="NoSpacing"/>
        <w:jc w:val="both"/>
      </w:pPr>
    </w:p>
    <w:p w14:paraId="155ED1B7" w14:textId="0D381911" w:rsidR="00097A27" w:rsidRDefault="00F25698" w:rsidP="008951E2">
      <w:pPr>
        <w:pStyle w:val="NoSpacing"/>
        <w:jc w:val="both"/>
      </w:pPr>
      <w:r>
        <w:t>This event is open to anyone in the healthcare communit</w:t>
      </w:r>
      <w:r w:rsidR="00135F3A">
        <w:t xml:space="preserve">y (hospital, clinic, long-term care, pharmacy, </w:t>
      </w:r>
      <w:r w:rsidR="00DC132F">
        <w:t xml:space="preserve">emergency medical, </w:t>
      </w:r>
      <w:r w:rsidR="00135F3A">
        <w:t>public health, and many others)</w:t>
      </w:r>
      <w:r>
        <w:t xml:space="preserve"> who provided care or support services during the pandemic.</w:t>
      </w:r>
      <w:r w:rsidR="002909D1">
        <w:t xml:space="preserve">  The event provides an opportunity to</w:t>
      </w:r>
      <w:r w:rsidR="00DC132F">
        <w:t>:</w:t>
      </w:r>
    </w:p>
    <w:p w14:paraId="3C2648AA" w14:textId="77777777" w:rsidR="008951E2" w:rsidRDefault="008951E2" w:rsidP="008951E2">
      <w:pPr>
        <w:pStyle w:val="NoSpacing"/>
        <w:jc w:val="both"/>
      </w:pPr>
    </w:p>
    <w:p w14:paraId="61D638A2" w14:textId="0DB511B1" w:rsidR="00097A27" w:rsidRPr="00E811E3" w:rsidRDefault="00097A27" w:rsidP="008951E2">
      <w:pPr>
        <w:pStyle w:val="NoSpacing"/>
        <w:ind w:firstLine="720"/>
        <w:rPr>
          <w:color w:val="002060"/>
        </w:rPr>
      </w:pPr>
      <w:r w:rsidRPr="008951E2">
        <w:rPr>
          <w:b/>
          <w:bCs/>
          <w:color w:val="002060"/>
        </w:rPr>
        <w:t>THANK</w:t>
      </w:r>
      <w:r w:rsidR="002909D1" w:rsidRPr="00E811E3">
        <w:rPr>
          <w:color w:val="002060"/>
        </w:rPr>
        <w:t xml:space="preserve"> </w:t>
      </w:r>
      <w:r w:rsidR="00135F3A" w:rsidRPr="00E811E3">
        <w:rPr>
          <w:color w:val="002060"/>
        </w:rPr>
        <w:t>the healthcare community for their past and ongoing service</w:t>
      </w:r>
    </w:p>
    <w:p w14:paraId="1D847736" w14:textId="018BE8E0" w:rsidR="00097A27" w:rsidRPr="00E811E3" w:rsidRDefault="00135F3A" w:rsidP="008951E2">
      <w:pPr>
        <w:pStyle w:val="NoSpacing"/>
        <w:ind w:firstLine="720"/>
        <w:rPr>
          <w:color w:val="002060"/>
        </w:rPr>
      </w:pPr>
      <w:r w:rsidRPr="008951E2">
        <w:rPr>
          <w:b/>
          <w:bCs/>
          <w:color w:val="002060"/>
        </w:rPr>
        <w:t>TEACH</w:t>
      </w:r>
      <w:r w:rsidRPr="00E811E3">
        <w:rPr>
          <w:color w:val="002060"/>
        </w:rPr>
        <w:t xml:space="preserve"> self-care through a variety of </w:t>
      </w:r>
      <w:r w:rsidR="00DC132F" w:rsidRPr="00E811E3">
        <w:rPr>
          <w:color w:val="002060"/>
        </w:rPr>
        <w:t xml:space="preserve">workshops and </w:t>
      </w:r>
      <w:r w:rsidR="009B6936">
        <w:rPr>
          <w:color w:val="002060"/>
        </w:rPr>
        <w:t>learning sessions</w:t>
      </w:r>
    </w:p>
    <w:p w14:paraId="5BED7908" w14:textId="16ACFD17" w:rsidR="00F25698" w:rsidRPr="00E811E3" w:rsidRDefault="00097A27" w:rsidP="008951E2">
      <w:pPr>
        <w:pStyle w:val="NoSpacing"/>
        <w:ind w:firstLine="720"/>
        <w:rPr>
          <w:color w:val="002060"/>
        </w:rPr>
      </w:pPr>
      <w:r w:rsidRPr="008951E2">
        <w:rPr>
          <w:b/>
          <w:bCs/>
          <w:color w:val="002060"/>
        </w:rPr>
        <w:t>FOSTER RESILENC</w:t>
      </w:r>
      <w:r w:rsidR="00135F3A" w:rsidRPr="008951E2">
        <w:rPr>
          <w:b/>
          <w:bCs/>
          <w:color w:val="002060"/>
        </w:rPr>
        <w:t>E</w:t>
      </w:r>
      <w:r w:rsidRPr="00E811E3">
        <w:rPr>
          <w:color w:val="002060"/>
        </w:rPr>
        <w:t xml:space="preserve"> f</w:t>
      </w:r>
      <w:r w:rsidR="002909D1" w:rsidRPr="00E811E3">
        <w:rPr>
          <w:color w:val="002060"/>
        </w:rPr>
        <w:t xml:space="preserve">or the future through evidence-based </w:t>
      </w:r>
      <w:r w:rsidR="00A10C84">
        <w:rPr>
          <w:color w:val="002060"/>
        </w:rPr>
        <w:t>strategies and tools</w:t>
      </w:r>
    </w:p>
    <w:p w14:paraId="77CBFE6C" w14:textId="77777777" w:rsidR="00F25698" w:rsidRDefault="00F25698" w:rsidP="00F25698">
      <w:pPr>
        <w:pStyle w:val="NoSpacing"/>
        <w:rPr>
          <w:color w:val="C00000"/>
        </w:rPr>
      </w:pPr>
    </w:p>
    <w:p w14:paraId="155D92CC" w14:textId="62552727" w:rsidR="00F25698" w:rsidRPr="008951E2" w:rsidRDefault="00F25698" w:rsidP="00F25698">
      <w:pPr>
        <w:pStyle w:val="NoSpacing"/>
        <w:rPr>
          <w:b/>
          <w:bCs/>
          <w:sz w:val="24"/>
          <w:szCs w:val="24"/>
        </w:rPr>
      </w:pPr>
      <w:r w:rsidRPr="005D569C">
        <w:rPr>
          <w:b/>
          <w:bCs/>
          <w:color w:val="C00000"/>
          <w:sz w:val="28"/>
          <w:szCs w:val="28"/>
        </w:rPr>
        <w:t>How you can help</w:t>
      </w:r>
      <w:r w:rsidRPr="005D569C">
        <w:rPr>
          <w:b/>
          <w:bCs/>
          <w:color w:val="FF0000"/>
          <w:sz w:val="24"/>
          <w:szCs w:val="24"/>
        </w:rPr>
        <w:t>:</w:t>
      </w:r>
    </w:p>
    <w:p w14:paraId="6BE8D69D" w14:textId="45202026" w:rsidR="00F25698" w:rsidRPr="005D569C" w:rsidRDefault="002909D1" w:rsidP="00F25698">
      <w:pPr>
        <w:pStyle w:val="NoSpacing"/>
        <w:rPr>
          <w:b/>
          <w:bCs/>
        </w:rPr>
      </w:pPr>
      <w:r w:rsidRPr="005D569C">
        <w:rPr>
          <w:b/>
          <w:bCs/>
        </w:rPr>
        <w:t xml:space="preserve">BECOME A SPONSOR </w:t>
      </w:r>
    </w:p>
    <w:p w14:paraId="01155B36" w14:textId="1639FA85" w:rsidR="002909D1" w:rsidRPr="005D569C" w:rsidRDefault="002909D1" w:rsidP="005D569C">
      <w:pPr>
        <w:pStyle w:val="NoSpacing"/>
        <w:numPr>
          <w:ilvl w:val="0"/>
          <w:numId w:val="1"/>
        </w:numPr>
      </w:pPr>
      <w:r w:rsidRPr="005D569C">
        <w:t xml:space="preserve">Sponsorship levels are available from $250 to </w:t>
      </w:r>
      <w:r w:rsidR="00460370" w:rsidRPr="005D569C">
        <w:t xml:space="preserve">$20,000, with </w:t>
      </w:r>
      <w:r w:rsidR="00135F3A" w:rsidRPr="005D569C">
        <w:t xml:space="preserve">sponsor </w:t>
      </w:r>
      <w:r w:rsidR="00460370" w:rsidRPr="005D569C">
        <w:t>recognition in all materials</w:t>
      </w:r>
    </w:p>
    <w:p w14:paraId="494C83C0" w14:textId="4CF4AF0E" w:rsidR="00C41254" w:rsidRPr="005D569C" w:rsidRDefault="00C41254" w:rsidP="00F25698">
      <w:pPr>
        <w:pStyle w:val="NoSpacing"/>
        <w:rPr>
          <w:b/>
          <w:bCs/>
        </w:rPr>
      </w:pPr>
      <w:r w:rsidRPr="005D569C">
        <w:rPr>
          <w:b/>
          <w:bCs/>
        </w:rPr>
        <w:t>PROVIDE IN-KIND SUPPORT</w:t>
      </w:r>
    </w:p>
    <w:p w14:paraId="14DA2C63" w14:textId="732AD32F" w:rsidR="00C41254" w:rsidRPr="005D569C" w:rsidRDefault="00C41254" w:rsidP="005D569C">
      <w:pPr>
        <w:pStyle w:val="NoSpacing"/>
        <w:numPr>
          <w:ilvl w:val="0"/>
          <w:numId w:val="1"/>
        </w:numPr>
      </w:pPr>
      <w:r w:rsidRPr="005D569C">
        <w:t>Donate gift cards, massages, gift bags, bus or van transportation, lodging, or many other items</w:t>
      </w:r>
    </w:p>
    <w:p w14:paraId="34AC3673" w14:textId="0114B93F" w:rsidR="002909D1" w:rsidRPr="005D569C" w:rsidRDefault="002909D1" w:rsidP="00F25698">
      <w:pPr>
        <w:pStyle w:val="NoSpacing"/>
      </w:pPr>
      <w:r w:rsidRPr="005D569C">
        <w:rPr>
          <w:b/>
          <w:bCs/>
        </w:rPr>
        <w:t>SUPPORT YOUR STAFF’S ATTENDANCE</w:t>
      </w:r>
    </w:p>
    <w:p w14:paraId="073B418F" w14:textId="6F717BFD" w:rsidR="00241129" w:rsidRPr="005D569C" w:rsidRDefault="00241129" w:rsidP="005D569C">
      <w:pPr>
        <w:pStyle w:val="NoSpacing"/>
        <w:numPr>
          <w:ilvl w:val="0"/>
          <w:numId w:val="1"/>
        </w:numPr>
      </w:pPr>
      <w:r w:rsidRPr="005D569C">
        <w:t>Healthcare providers can also support this effort by giving staff time to attend and facilitating transportation</w:t>
      </w:r>
      <w:r w:rsidR="00F43B9B" w:rsidRPr="005D569C">
        <w:t xml:space="preserve"> and lodging</w:t>
      </w:r>
    </w:p>
    <w:p w14:paraId="370DB5FB" w14:textId="77777777" w:rsidR="00F25698" w:rsidRDefault="00F25698" w:rsidP="00F25698">
      <w:pPr>
        <w:pStyle w:val="NoSpacing"/>
        <w:rPr>
          <w:color w:val="002060"/>
        </w:rPr>
      </w:pPr>
    </w:p>
    <w:p w14:paraId="448BF0D9" w14:textId="56EF57F2" w:rsidR="00241129" w:rsidRPr="00DC132F" w:rsidRDefault="00241129" w:rsidP="00F25698">
      <w:pPr>
        <w:pStyle w:val="NoSpacing"/>
        <w:rPr>
          <w:b/>
          <w:bCs/>
          <w:color w:val="002060"/>
          <w:sz w:val="28"/>
          <w:szCs w:val="28"/>
        </w:rPr>
      </w:pPr>
      <w:r w:rsidRPr="00DC132F">
        <w:rPr>
          <w:b/>
          <w:bCs/>
          <w:color w:val="C00000"/>
          <w:sz w:val="28"/>
          <w:szCs w:val="28"/>
        </w:rPr>
        <w:t>Please support our healthcare community by sponsoring</w:t>
      </w:r>
      <w:r w:rsidR="00114983" w:rsidRPr="00DC132F">
        <w:rPr>
          <w:b/>
          <w:bCs/>
          <w:color w:val="C00000"/>
          <w:sz w:val="28"/>
          <w:szCs w:val="28"/>
        </w:rPr>
        <w:t xml:space="preserve"> this vital event</w:t>
      </w:r>
      <w:r w:rsidR="00114983" w:rsidRPr="00DC132F">
        <w:rPr>
          <w:b/>
          <w:bCs/>
          <w:color w:val="002060"/>
          <w:sz w:val="28"/>
          <w:szCs w:val="28"/>
        </w:rPr>
        <w:t>.</w:t>
      </w:r>
    </w:p>
    <w:p w14:paraId="72EC906E" w14:textId="7F3AF44B" w:rsidR="00655AF1" w:rsidRDefault="00103314" w:rsidP="00F25698">
      <w:pPr>
        <w:pStyle w:val="NoSpacing"/>
      </w:pPr>
      <w:r>
        <w:t xml:space="preserve">Go to: </w:t>
      </w:r>
      <w:hyperlink r:id="rId9" w:history="1">
        <w:r w:rsidRPr="00CB4D22">
          <w:rPr>
            <w:rStyle w:val="Hyperlink"/>
          </w:rPr>
          <w:t>https://www.eventbrite.com/e/minnesota-cares-a-wellness-workshop-for-our-healthcare-community-tickets-367092903757</w:t>
        </w:r>
      </w:hyperlink>
      <w:r>
        <w:t xml:space="preserve"> </w:t>
      </w:r>
    </w:p>
    <w:p w14:paraId="3DBDE755" w14:textId="440EC878" w:rsidR="005D569C" w:rsidRPr="00655AF1" w:rsidRDefault="005D569C" w:rsidP="00F25698">
      <w:pPr>
        <w:pStyle w:val="NoSpacing"/>
      </w:pPr>
      <w:r>
        <w:t xml:space="preserve">Or Contact: </w:t>
      </w:r>
      <w:hyperlink r:id="rId10" w:history="1">
        <w:r w:rsidRPr="00B27B10">
          <w:rPr>
            <w:rStyle w:val="Hyperlink"/>
          </w:rPr>
          <w:t>Christine.chell@hcmed.org</w:t>
        </w:r>
      </w:hyperlink>
      <w:r>
        <w:t xml:space="preserve"> 612.743.3815</w:t>
      </w:r>
    </w:p>
    <w:p w14:paraId="23A38298" w14:textId="52D5D4C3" w:rsidR="00655AF1" w:rsidRDefault="00655AF1" w:rsidP="00F25698">
      <w:pPr>
        <w:pStyle w:val="NoSpacing"/>
      </w:pPr>
    </w:p>
    <w:p w14:paraId="70502AFB" w14:textId="0F290B4E" w:rsidR="00655AF1" w:rsidRDefault="00097A27" w:rsidP="00F25698">
      <w:pPr>
        <w:pStyle w:val="NoSpacing"/>
      </w:pPr>
      <w:r>
        <w:t>Thank you for securing a better future for the healthcare community we all depend on</w:t>
      </w:r>
      <w:r w:rsidR="00135F3A">
        <w:t>!</w:t>
      </w:r>
    </w:p>
    <w:p w14:paraId="73559B88" w14:textId="77777777" w:rsidR="000B1C74" w:rsidRDefault="000B1C74" w:rsidP="00F25698">
      <w:pPr>
        <w:pStyle w:val="NoSpacing"/>
      </w:pPr>
    </w:p>
    <w:p w14:paraId="34A36057" w14:textId="17C50A7D" w:rsidR="005D569C" w:rsidRDefault="000B1C74" w:rsidP="00F25698">
      <w:pPr>
        <w:pStyle w:val="NoSpacing"/>
      </w:pPr>
      <w:r>
        <w:t xml:space="preserve">Chris Chell and Kerry Appleton on behalf of the </w:t>
      </w:r>
      <w:r w:rsidR="005D569C">
        <w:t>Minnesota Cares Planning Committee</w:t>
      </w:r>
    </w:p>
    <w:p w14:paraId="5C2D0BCB" w14:textId="721F7C2C" w:rsidR="005D569C" w:rsidRDefault="005D569C" w:rsidP="00F25698">
      <w:pPr>
        <w:pStyle w:val="NoSpacing"/>
      </w:pPr>
    </w:p>
    <w:p w14:paraId="37B30F6D" w14:textId="77777777" w:rsidR="00103314" w:rsidRPr="00C34CBE" w:rsidRDefault="00103314" w:rsidP="00103314">
      <w:pPr>
        <w:pStyle w:val="Footer"/>
        <w:rPr>
          <w:color w:val="002060"/>
        </w:rPr>
      </w:pPr>
      <w:r w:rsidRPr="00C34CBE">
        <w:rPr>
          <w:color w:val="002060"/>
        </w:rPr>
        <w:t>Endorsed by: Hennepin Healthcare, North Memorial Health, Arrowhead EMS</w:t>
      </w:r>
      <w:r>
        <w:rPr>
          <w:color w:val="002060"/>
        </w:rPr>
        <w:t xml:space="preserve"> Association</w:t>
      </w:r>
    </w:p>
    <w:p w14:paraId="3CEBA8AF" w14:textId="77777777" w:rsidR="00103314" w:rsidRPr="0078266F" w:rsidRDefault="00103314" w:rsidP="00F25698">
      <w:pPr>
        <w:pStyle w:val="NoSpacing"/>
      </w:pPr>
    </w:p>
    <w:sectPr w:rsidR="00103314" w:rsidRPr="0078266F" w:rsidSect="00103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A26B" w14:textId="77777777" w:rsidR="008E1197" w:rsidRDefault="008E1197" w:rsidP="003C0C79">
      <w:pPr>
        <w:spacing w:after="0" w:line="240" w:lineRule="auto"/>
      </w:pPr>
      <w:r>
        <w:separator/>
      </w:r>
    </w:p>
  </w:endnote>
  <w:endnote w:type="continuationSeparator" w:id="0">
    <w:p w14:paraId="165DD9F7" w14:textId="77777777" w:rsidR="008E1197" w:rsidRDefault="008E1197" w:rsidP="003C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ED74" w14:textId="77777777" w:rsidR="008E1197" w:rsidRDefault="008E1197" w:rsidP="003C0C79">
      <w:pPr>
        <w:spacing w:after="0" w:line="240" w:lineRule="auto"/>
      </w:pPr>
      <w:r>
        <w:separator/>
      </w:r>
    </w:p>
  </w:footnote>
  <w:footnote w:type="continuationSeparator" w:id="0">
    <w:p w14:paraId="2CF96AEE" w14:textId="77777777" w:rsidR="008E1197" w:rsidRDefault="008E1197" w:rsidP="003C0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5F2F"/>
    <w:multiLevelType w:val="hybridMultilevel"/>
    <w:tmpl w:val="F7DE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80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9"/>
    <w:rsid w:val="00097A27"/>
    <w:rsid w:val="000B1C74"/>
    <w:rsid w:val="00103314"/>
    <w:rsid w:val="00114983"/>
    <w:rsid w:val="00135F3A"/>
    <w:rsid w:val="00241129"/>
    <w:rsid w:val="002548B5"/>
    <w:rsid w:val="002909D1"/>
    <w:rsid w:val="003C0C79"/>
    <w:rsid w:val="00460370"/>
    <w:rsid w:val="005D569C"/>
    <w:rsid w:val="005E083A"/>
    <w:rsid w:val="00655AF1"/>
    <w:rsid w:val="006D20ED"/>
    <w:rsid w:val="0078266F"/>
    <w:rsid w:val="008951E2"/>
    <w:rsid w:val="008E1197"/>
    <w:rsid w:val="008E4C1A"/>
    <w:rsid w:val="009A1329"/>
    <w:rsid w:val="009B6936"/>
    <w:rsid w:val="00A10C84"/>
    <w:rsid w:val="00C34CBE"/>
    <w:rsid w:val="00C41254"/>
    <w:rsid w:val="00DC132F"/>
    <w:rsid w:val="00E811E3"/>
    <w:rsid w:val="00E86DBC"/>
    <w:rsid w:val="00F25698"/>
    <w:rsid w:val="00F4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631D"/>
  <w15:chartTrackingRefBased/>
  <w15:docId w15:val="{C4BE614D-FEF6-4CF4-BA63-12FC39CA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79"/>
  </w:style>
  <w:style w:type="paragraph" w:styleId="Footer">
    <w:name w:val="footer"/>
    <w:basedOn w:val="Normal"/>
    <w:link w:val="FooterChar"/>
    <w:uiPriority w:val="99"/>
    <w:unhideWhenUsed/>
    <w:rsid w:val="003C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79"/>
  </w:style>
  <w:style w:type="paragraph" w:styleId="NoSpacing">
    <w:name w:val="No Spacing"/>
    <w:uiPriority w:val="1"/>
    <w:qFormat/>
    <w:rsid w:val="00F25698"/>
    <w:pPr>
      <w:spacing w:after="0" w:line="240" w:lineRule="auto"/>
    </w:pPr>
  </w:style>
  <w:style w:type="character" w:styleId="Hyperlink">
    <w:name w:val="Hyperlink"/>
    <w:basedOn w:val="DefaultParagraphFont"/>
    <w:uiPriority w:val="99"/>
    <w:unhideWhenUsed/>
    <w:rsid w:val="005D569C"/>
    <w:rPr>
      <w:color w:val="0563C1" w:themeColor="hyperlink"/>
      <w:u w:val="single"/>
    </w:rPr>
  </w:style>
  <w:style w:type="character" w:styleId="UnresolvedMention">
    <w:name w:val="Unresolved Mention"/>
    <w:basedOn w:val="DefaultParagraphFont"/>
    <w:uiPriority w:val="99"/>
    <w:semiHidden/>
    <w:unhideWhenUsed/>
    <w:rsid w:val="005D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388c4e6-61dd-40e3-8e21-cb51bebe09c4@namprd02.prod.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tine.chell@hcmed.org" TargetMode="External"/><Relationship Id="rId4" Type="http://schemas.openxmlformats.org/officeDocument/2006/relationships/webSettings" Target="webSettings.xml"/><Relationship Id="rId9" Type="http://schemas.openxmlformats.org/officeDocument/2006/relationships/hyperlink" Target="https://www.eventbrite.com/e/minnesota-cares-a-wellness-workshop-for-our-healthcare-community-tickets-367092903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ne</dc:creator>
  <cp:keywords/>
  <dc:description/>
  <cp:lastModifiedBy>Chell, Christine</cp:lastModifiedBy>
  <cp:revision>3</cp:revision>
  <dcterms:created xsi:type="dcterms:W3CDTF">2022-06-16T20:30:00Z</dcterms:created>
  <dcterms:modified xsi:type="dcterms:W3CDTF">2022-06-23T13:18:00Z</dcterms:modified>
</cp:coreProperties>
</file>